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4C648" w14:textId="77777777" w:rsidR="00546AB0" w:rsidRPr="00DA4B4E" w:rsidRDefault="00546AB0" w:rsidP="002527B8">
      <w:pPr>
        <w:ind w:left="4320" w:firstLine="358"/>
        <w:rPr>
          <w:noProof/>
          <w:sz w:val="24"/>
          <w:szCs w:val="24"/>
          <w:lang w:val="lt-LT"/>
        </w:rPr>
      </w:pPr>
      <w:r w:rsidRPr="00DA4B4E">
        <w:rPr>
          <w:noProof/>
          <w:sz w:val="24"/>
          <w:szCs w:val="24"/>
          <w:lang w:val="lt-LT"/>
        </w:rPr>
        <w:t>Skuodo rajono savivaldybės tarybos</w:t>
      </w:r>
    </w:p>
    <w:p w14:paraId="7F1DE81D" w14:textId="650C73B3" w:rsidR="00546AB0" w:rsidRPr="00DA4B4E" w:rsidRDefault="00546AB0" w:rsidP="002527B8">
      <w:pPr>
        <w:ind w:left="4320" w:firstLine="358"/>
        <w:rPr>
          <w:noProof/>
          <w:sz w:val="24"/>
          <w:szCs w:val="24"/>
          <w:lang w:val="lt-LT"/>
        </w:rPr>
      </w:pPr>
      <w:r w:rsidRPr="00DA4B4E">
        <w:rPr>
          <w:noProof/>
          <w:sz w:val="24"/>
          <w:szCs w:val="24"/>
          <w:lang w:val="lt-LT"/>
        </w:rPr>
        <w:t xml:space="preserve">2024 m. </w:t>
      </w:r>
      <w:r w:rsidR="00C8438D">
        <w:rPr>
          <w:noProof/>
          <w:sz w:val="24"/>
          <w:szCs w:val="24"/>
          <w:lang w:val="lt-LT"/>
        </w:rPr>
        <w:t>rugpjūčio</w:t>
      </w:r>
      <w:r w:rsidR="002527B8">
        <w:rPr>
          <w:noProof/>
          <w:sz w:val="24"/>
          <w:szCs w:val="24"/>
          <w:lang w:val="lt-LT"/>
        </w:rPr>
        <w:t xml:space="preserve"> 13 d</w:t>
      </w:r>
      <w:r>
        <w:rPr>
          <w:noProof/>
          <w:sz w:val="24"/>
          <w:szCs w:val="24"/>
          <w:lang w:val="lt-LT"/>
        </w:rPr>
        <w:t>. s</w:t>
      </w:r>
      <w:r w:rsidRPr="00DA4B4E">
        <w:rPr>
          <w:noProof/>
          <w:sz w:val="24"/>
          <w:szCs w:val="24"/>
          <w:lang w:val="lt-LT"/>
        </w:rPr>
        <w:t xml:space="preserve">prendimo </w:t>
      </w:r>
      <w:r>
        <w:rPr>
          <w:noProof/>
          <w:sz w:val="24"/>
          <w:szCs w:val="24"/>
          <w:lang w:val="lt-LT"/>
        </w:rPr>
        <w:t>N</w:t>
      </w:r>
      <w:r w:rsidRPr="00DA4B4E">
        <w:rPr>
          <w:noProof/>
          <w:sz w:val="24"/>
          <w:szCs w:val="24"/>
          <w:lang w:val="lt-LT"/>
        </w:rPr>
        <w:t>r. T</w:t>
      </w:r>
      <w:r w:rsidR="002527B8">
        <w:rPr>
          <w:noProof/>
          <w:sz w:val="24"/>
          <w:szCs w:val="24"/>
          <w:lang w:val="lt-LT"/>
        </w:rPr>
        <w:t>10</w:t>
      </w:r>
      <w:r w:rsidRPr="00DA4B4E">
        <w:rPr>
          <w:noProof/>
          <w:sz w:val="24"/>
          <w:szCs w:val="24"/>
          <w:lang w:val="lt-LT"/>
        </w:rPr>
        <w:t>-</w:t>
      </w:r>
      <w:r w:rsidR="002527B8">
        <w:rPr>
          <w:noProof/>
          <w:sz w:val="24"/>
          <w:szCs w:val="24"/>
          <w:lang w:val="lt-LT"/>
        </w:rPr>
        <w:t>156</w:t>
      </w:r>
    </w:p>
    <w:p w14:paraId="395EA1F0" w14:textId="77777777" w:rsidR="00546AB0" w:rsidRDefault="00546AB0" w:rsidP="002527B8">
      <w:pPr>
        <w:ind w:left="5040" w:hanging="362"/>
        <w:rPr>
          <w:noProof/>
          <w:sz w:val="24"/>
          <w:szCs w:val="24"/>
          <w:lang w:val="lt-LT"/>
        </w:rPr>
      </w:pPr>
      <w:r w:rsidRPr="00DA4B4E">
        <w:rPr>
          <w:noProof/>
          <w:sz w:val="24"/>
          <w:szCs w:val="24"/>
          <w:lang w:val="lt-LT"/>
        </w:rPr>
        <w:t>priedas</w:t>
      </w:r>
    </w:p>
    <w:p w14:paraId="7E774256" w14:textId="77777777" w:rsidR="00546AB0" w:rsidRPr="00DA4B4E" w:rsidRDefault="00546AB0" w:rsidP="00546AB0">
      <w:pPr>
        <w:ind w:left="5040"/>
        <w:rPr>
          <w:noProof/>
          <w:sz w:val="24"/>
          <w:szCs w:val="24"/>
          <w:lang w:val="lt-LT"/>
        </w:rPr>
      </w:pPr>
    </w:p>
    <w:p w14:paraId="4038C864" w14:textId="77777777" w:rsidR="00546AB0" w:rsidRDefault="00546AB0" w:rsidP="00546AB0">
      <w:pPr>
        <w:jc w:val="center"/>
        <w:rPr>
          <w:b/>
          <w:noProof/>
          <w:sz w:val="24"/>
          <w:szCs w:val="24"/>
          <w:lang w:val="lt-LT"/>
        </w:rPr>
      </w:pPr>
    </w:p>
    <w:p w14:paraId="40CCBB34" w14:textId="23BF49B5" w:rsidR="009E6AC5" w:rsidRPr="00A07CFA" w:rsidRDefault="009E6AC5" w:rsidP="009E6AC5">
      <w:pPr>
        <w:pStyle w:val="Antrat4"/>
        <w:spacing w:before="0" w:after="0"/>
        <w:jc w:val="center"/>
        <w:rPr>
          <w:sz w:val="24"/>
          <w:szCs w:val="24"/>
        </w:rPr>
      </w:pPr>
      <w:r w:rsidRPr="00A07CFA">
        <w:rPr>
          <w:sz w:val="24"/>
          <w:szCs w:val="24"/>
        </w:rPr>
        <w:t>SUSITARIM</w:t>
      </w:r>
      <w:r>
        <w:rPr>
          <w:sz w:val="24"/>
          <w:szCs w:val="24"/>
        </w:rPr>
        <w:t>O PROJEKTAS</w:t>
      </w:r>
    </w:p>
    <w:p w14:paraId="0936863F" w14:textId="701D5DB0" w:rsidR="009E6AC5" w:rsidRPr="009E6AC5" w:rsidRDefault="009E6AC5" w:rsidP="009E6AC5">
      <w:pPr>
        <w:pStyle w:val="Antrat1"/>
      </w:pPr>
      <w:r w:rsidRPr="009E6AC5">
        <w:t xml:space="preserve">DĖL VALSTYBINĖS ŽEMĖS NUOMOS </w:t>
      </w:r>
      <w:r w:rsidR="00F55511" w:rsidRPr="009E6AC5">
        <w:t>20</w:t>
      </w:r>
      <w:r w:rsidR="00C8438D">
        <w:t>06</w:t>
      </w:r>
      <w:r w:rsidR="00F55511">
        <w:t xml:space="preserve"> M. </w:t>
      </w:r>
      <w:r w:rsidR="00C8438D">
        <w:t>BALANDŽIO 21</w:t>
      </w:r>
      <w:r w:rsidR="00F55511">
        <w:t xml:space="preserve"> D.</w:t>
      </w:r>
      <w:r w:rsidR="00F55511" w:rsidRPr="009E6AC5">
        <w:t xml:space="preserve"> </w:t>
      </w:r>
      <w:r w:rsidRPr="009E6AC5">
        <w:t xml:space="preserve"> SUTARTIES</w:t>
      </w:r>
    </w:p>
    <w:p w14:paraId="24BB5A1B" w14:textId="0AF3CC62" w:rsidR="00546AB0" w:rsidRDefault="009E6AC5" w:rsidP="009E6AC5">
      <w:pPr>
        <w:jc w:val="center"/>
        <w:rPr>
          <w:b/>
          <w:sz w:val="24"/>
          <w:szCs w:val="24"/>
        </w:rPr>
      </w:pPr>
      <w:r w:rsidRPr="009E6AC5">
        <w:rPr>
          <w:b/>
          <w:caps/>
          <w:sz w:val="24"/>
          <w:szCs w:val="24"/>
        </w:rPr>
        <w:t xml:space="preserve">Nr. </w:t>
      </w:r>
      <w:r w:rsidR="00C8438D">
        <w:rPr>
          <w:b/>
          <w:caps/>
          <w:sz w:val="24"/>
          <w:szCs w:val="24"/>
        </w:rPr>
        <w:t>N75/06-1/0064</w:t>
      </w:r>
      <w:r w:rsidRPr="009E6AC5">
        <w:rPr>
          <w:sz w:val="24"/>
          <w:szCs w:val="24"/>
        </w:rPr>
        <w:t xml:space="preserve"> </w:t>
      </w:r>
      <w:r w:rsidRPr="009E6AC5">
        <w:rPr>
          <w:b/>
          <w:sz w:val="24"/>
          <w:szCs w:val="24"/>
        </w:rPr>
        <w:t>PAKEITIMO</w:t>
      </w:r>
    </w:p>
    <w:p w14:paraId="6CF608A3" w14:textId="77777777" w:rsidR="009E6AC5" w:rsidRDefault="009E6AC5" w:rsidP="009E6AC5">
      <w:pPr>
        <w:jc w:val="center"/>
        <w:rPr>
          <w:b/>
          <w:sz w:val="24"/>
          <w:szCs w:val="24"/>
        </w:rPr>
      </w:pPr>
    </w:p>
    <w:p w14:paraId="427C95D9" w14:textId="77777777" w:rsidR="00546AB0" w:rsidRPr="0071438C" w:rsidRDefault="00546AB0" w:rsidP="00546AB0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408D9015" w14:textId="77777777" w:rsidR="00546AB0" w:rsidRPr="00DA4B4E" w:rsidRDefault="00546AB0" w:rsidP="00546AB0">
      <w:pPr>
        <w:jc w:val="center"/>
        <w:rPr>
          <w:noProof/>
          <w:sz w:val="24"/>
          <w:szCs w:val="24"/>
          <w:lang w:val="lt-LT"/>
        </w:rPr>
      </w:pPr>
      <w:r w:rsidRPr="0071438C">
        <w:rPr>
          <w:noProof/>
          <w:sz w:val="24"/>
          <w:szCs w:val="24"/>
          <w:lang w:val="lt-LT"/>
        </w:rPr>
        <w:t xml:space="preserve"> </w:t>
      </w:r>
      <w:r w:rsidRPr="0071438C">
        <w:rPr>
          <w:sz w:val="24"/>
          <w:szCs w:val="24"/>
          <w:lang w:val="lt-LT"/>
        </w:rPr>
        <w:t>202</w:t>
      </w:r>
      <w:r>
        <w:rPr>
          <w:sz w:val="24"/>
          <w:szCs w:val="24"/>
          <w:lang w:val="lt-LT"/>
        </w:rPr>
        <w:t>4</w:t>
      </w:r>
      <w:r w:rsidRPr="0071438C">
        <w:rPr>
          <w:sz w:val="24"/>
          <w:szCs w:val="24"/>
          <w:lang w:val="lt-LT"/>
        </w:rPr>
        <w:t xml:space="preserve"> m.                               d.  Nr.</w:t>
      </w:r>
      <w:r w:rsidRPr="0071438C">
        <w:rPr>
          <w:b/>
          <w:sz w:val="24"/>
          <w:szCs w:val="24"/>
          <w:lang w:val="lt-LT"/>
        </w:rPr>
        <w:t xml:space="preserve"> </w:t>
      </w:r>
      <w:r w:rsidRPr="00DA4B4E">
        <w:rPr>
          <w:sz w:val="24"/>
          <w:szCs w:val="24"/>
          <w:lang w:val="lt-LT"/>
        </w:rPr>
        <w:t>(4.1.8.) R5-</w:t>
      </w:r>
    </w:p>
    <w:p w14:paraId="11DD3ED6" w14:textId="77777777" w:rsidR="00546AB0" w:rsidRPr="0071438C" w:rsidRDefault="00546AB0" w:rsidP="00546AB0">
      <w:pPr>
        <w:jc w:val="center"/>
        <w:rPr>
          <w:noProof/>
          <w:sz w:val="22"/>
          <w:szCs w:val="22"/>
          <w:lang w:val="lt-LT"/>
        </w:rPr>
      </w:pPr>
      <w:r w:rsidRPr="0071438C">
        <w:rPr>
          <w:noProof/>
          <w:sz w:val="24"/>
          <w:szCs w:val="24"/>
          <w:lang w:val="lt-LT"/>
        </w:rPr>
        <w:t>Skuodas</w:t>
      </w:r>
    </w:p>
    <w:p w14:paraId="6FC05CF9" w14:textId="77777777" w:rsidR="00546AB0" w:rsidRPr="0071438C" w:rsidRDefault="00546AB0" w:rsidP="00546AB0">
      <w:pPr>
        <w:jc w:val="center"/>
        <w:rPr>
          <w:sz w:val="22"/>
          <w:szCs w:val="22"/>
          <w:lang w:val="lt-LT"/>
        </w:rPr>
      </w:pPr>
    </w:p>
    <w:p w14:paraId="7BC2D2C3" w14:textId="15B13935" w:rsidR="009E6AC5" w:rsidRPr="00BA7C5C" w:rsidRDefault="00C8438D" w:rsidP="00460B77">
      <w:pPr>
        <w:ind w:firstLine="1247"/>
        <w:jc w:val="both"/>
        <w:rPr>
          <w:bCs/>
          <w:noProof/>
          <w:sz w:val="24"/>
          <w:szCs w:val="24"/>
          <w:lang w:val="lt-LT"/>
        </w:rPr>
      </w:pPr>
      <w:r w:rsidRPr="00C8438D">
        <w:rPr>
          <w:sz w:val="24"/>
          <w:szCs w:val="24"/>
          <w:lang w:val="lt-LT"/>
        </w:rPr>
        <w:t xml:space="preserve">Lietuvos valstybė, atstovaujama Skuodo rajono savivaldybės mero Stasio Gutauto, veikiančio pagal Skuodo rajono savivaldybės tarybos 2024 m. </w:t>
      </w:r>
      <w:r>
        <w:rPr>
          <w:sz w:val="24"/>
          <w:szCs w:val="24"/>
          <w:lang w:val="lt-LT"/>
        </w:rPr>
        <w:t xml:space="preserve">rugpjūčio </w:t>
      </w:r>
      <w:r w:rsidRPr="00C8438D">
        <w:rPr>
          <w:sz w:val="24"/>
          <w:szCs w:val="24"/>
          <w:lang w:val="lt-LT"/>
        </w:rPr>
        <w:t xml:space="preserve"> d. sprendimą Nr. T9-...,  </w:t>
      </w:r>
      <w:r w:rsidR="00546AB0" w:rsidRPr="00BA7C5C">
        <w:rPr>
          <w:sz w:val="24"/>
          <w:szCs w:val="24"/>
          <w:lang w:val="lt-LT"/>
        </w:rPr>
        <w:t>toliau vadinama nuomotoju</w:t>
      </w:r>
      <w:r w:rsidR="00F55511">
        <w:rPr>
          <w:sz w:val="24"/>
          <w:szCs w:val="24"/>
          <w:lang w:val="lt-LT"/>
        </w:rPr>
        <w:t>,</w:t>
      </w:r>
      <w:r w:rsidR="00546AB0" w:rsidRPr="00BA7C5C">
        <w:rPr>
          <w:sz w:val="24"/>
          <w:szCs w:val="24"/>
          <w:lang w:val="lt-LT"/>
        </w:rPr>
        <w:t xml:space="preserve"> ir </w:t>
      </w:r>
      <w:r>
        <w:rPr>
          <w:sz w:val="24"/>
          <w:szCs w:val="24"/>
          <w:lang w:val="lt-LT"/>
        </w:rPr>
        <w:t>A</w:t>
      </w:r>
      <w:r w:rsidR="002527B8">
        <w:rPr>
          <w:sz w:val="24"/>
          <w:szCs w:val="24"/>
          <w:lang w:val="lt-LT"/>
        </w:rPr>
        <w:t>.</w:t>
      </w:r>
      <w:r>
        <w:rPr>
          <w:sz w:val="24"/>
          <w:szCs w:val="24"/>
          <w:lang w:val="lt-LT"/>
        </w:rPr>
        <w:t xml:space="preserve"> V</w:t>
      </w:r>
      <w:r w:rsidR="002527B8">
        <w:rPr>
          <w:sz w:val="24"/>
          <w:szCs w:val="24"/>
          <w:lang w:val="lt-LT"/>
        </w:rPr>
        <w:t>.</w:t>
      </w:r>
      <w:r>
        <w:rPr>
          <w:sz w:val="24"/>
          <w:szCs w:val="24"/>
          <w:lang w:val="lt-LT"/>
        </w:rPr>
        <w:t xml:space="preserve">, a. k. </w:t>
      </w:r>
      <w:r w:rsidR="002527B8">
        <w:rPr>
          <w:i/>
          <w:iCs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 xml:space="preserve">, gyv. </w:t>
      </w:r>
      <w:r w:rsidR="002527B8">
        <w:rPr>
          <w:i/>
          <w:iCs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>, Skuodo r</w:t>
      </w:r>
      <w:r w:rsidR="00222F02">
        <w:rPr>
          <w:sz w:val="24"/>
          <w:szCs w:val="24"/>
          <w:lang w:val="lt-LT"/>
        </w:rPr>
        <w:t>. sav.,</w:t>
      </w:r>
      <w:r>
        <w:rPr>
          <w:sz w:val="24"/>
          <w:szCs w:val="24"/>
          <w:lang w:val="lt-LT"/>
        </w:rPr>
        <w:t xml:space="preserve"> ir V</w:t>
      </w:r>
      <w:r w:rsidR="002527B8">
        <w:rPr>
          <w:sz w:val="24"/>
          <w:szCs w:val="24"/>
          <w:lang w:val="lt-LT"/>
        </w:rPr>
        <w:t>.</w:t>
      </w:r>
      <w:r>
        <w:rPr>
          <w:sz w:val="24"/>
          <w:szCs w:val="24"/>
          <w:lang w:val="lt-LT"/>
        </w:rPr>
        <w:t xml:space="preserve"> Z</w:t>
      </w:r>
      <w:r w:rsidR="002527B8">
        <w:rPr>
          <w:sz w:val="24"/>
          <w:szCs w:val="24"/>
          <w:lang w:val="lt-LT"/>
        </w:rPr>
        <w:t>.</w:t>
      </w:r>
      <w:r w:rsidR="00546AB0" w:rsidRPr="00BA7C5C">
        <w:rPr>
          <w:sz w:val="24"/>
          <w:szCs w:val="24"/>
          <w:lang w:val="lt-LT"/>
        </w:rPr>
        <w:t xml:space="preserve">, </w:t>
      </w:r>
      <w:r w:rsidR="009E6AC5" w:rsidRPr="00BA7C5C">
        <w:rPr>
          <w:sz w:val="24"/>
          <w:szCs w:val="24"/>
          <w:lang w:val="lt-LT"/>
        </w:rPr>
        <w:t xml:space="preserve">a. k. </w:t>
      </w:r>
      <w:r w:rsidR="002527B8">
        <w:rPr>
          <w:i/>
          <w:iCs/>
          <w:sz w:val="24"/>
          <w:szCs w:val="24"/>
          <w:lang w:val="lt-LT"/>
        </w:rPr>
        <w:t>(duomenys neskelbtini)</w:t>
      </w:r>
      <w:r w:rsidR="009E6AC5" w:rsidRPr="00BA7C5C">
        <w:rPr>
          <w:sz w:val="24"/>
          <w:szCs w:val="24"/>
          <w:lang w:val="lt-LT"/>
        </w:rPr>
        <w:t xml:space="preserve">, </w:t>
      </w:r>
      <w:r>
        <w:rPr>
          <w:sz w:val="24"/>
          <w:szCs w:val="24"/>
          <w:lang w:val="lt-LT"/>
        </w:rPr>
        <w:t xml:space="preserve">gyv. </w:t>
      </w:r>
      <w:r w:rsidR="002527B8">
        <w:rPr>
          <w:i/>
          <w:iCs/>
          <w:sz w:val="24"/>
          <w:szCs w:val="24"/>
          <w:lang w:val="lt-LT"/>
        </w:rPr>
        <w:t>(duomenys neskelbtini)</w:t>
      </w:r>
      <w:r>
        <w:rPr>
          <w:sz w:val="24"/>
          <w:szCs w:val="24"/>
          <w:lang w:val="lt-LT"/>
        </w:rPr>
        <w:t xml:space="preserve"> Skuodo r</w:t>
      </w:r>
      <w:r w:rsidR="00222F02">
        <w:rPr>
          <w:sz w:val="24"/>
          <w:szCs w:val="24"/>
          <w:lang w:val="lt-LT"/>
        </w:rPr>
        <w:t>. sav.</w:t>
      </w:r>
      <w:r w:rsidR="00546AB0" w:rsidRPr="00BA7C5C">
        <w:rPr>
          <w:sz w:val="24"/>
          <w:szCs w:val="24"/>
          <w:lang w:val="lt-LT"/>
        </w:rPr>
        <w:t xml:space="preserve">, </w:t>
      </w:r>
    </w:p>
    <w:p w14:paraId="52D773F2" w14:textId="57158D5B" w:rsidR="009E6AC5" w:rsidRPr="00BA7C5C" w:rsidRDefault="009E6AC5" w:rsidP="00460B77">
      <w:pPr>
        <w:ind w:firstLine="1247"/>
        <w:jc w:val="both"/>
        <w:rPr>
          <w:bCs/>
          <w:sz w:val="24"/>
          <w:szCs w:val="24"/>
          <w:lang w:val="lt-LT"/>
        </w:rPr>
      </w:pPr>
      <w:r w:rsidRPr="00BA7C5C">
        <w:rPr>
          <w:b/>
          <w:sz w:val="24"/>
          <w:szCs w:val="24"/>
          <w:lang w:val="lt-LT"/>
        </w:rPr>
        <w:t>s u s i t a r ė</w:t>
      </w:r>
      <w:r w:rsidRPr="00BA7C5C">
        <w:rPr>
          <w:sz w:val="24"/>
          <w:szCs w:val="24"/>
          <w:lang w:val="lt-LT"/>
        </w:rPr>
        <w:t xml:space="preserve">  pakeisti </w:t>
      </w:r>
      <w:r w:rsidR="00F55511">
        <w:rPr>
          <w:sz w:val="24"/>
          <w:szCs w:val="24"/>
          <w:lang w:val="lt-LT"/>
        </w:rPr>
        <w:t>V</w:t>
      </w:r>
      <w:r w:rsidRPr="00BA7C5C">
        <w:rPr>
          <w:sz w:val="24"/>
          <w:szCs w:val="24"/>
          <w:lang w:val="lt-LT"/>
        </w:rPr>
        <w:t xml:space="preserve">alstybinės žemės nuomos </w:t>
      </w:r>
      <w:r w:rsidR="00F55511" w:rsidRPr="00BA7C5C">
        <w:rPr>
          <w:sz w:val="24"/>
          <w:szCs w:val="24"/>
          <w:lang w:val="lt-LT"/>
        </w:rPr>
        <w:t>20</w:t>
      </w:r>
      <w:r w:rsidR="00C8438D">
        <w:rPr>
          <w:sz w:val="24"/>
          <w:szCs w:val="24"/>
          <w:lang w:val="lt-LT"/>
        </w:rPr>
        <w:t>06</w:t>
      </w:r>
      <w:r w:rsidR="00F55511" w:rsidRPr="00BA7C5C">
        <w:rPr>
          <w:sz w:val="24"/>
          <w:szCs w:val="24"/>
          <w:lang w:val="lt-LT"/>
        </w:rPr>
        <w:t xml:space="preserve"> m. </w:t>
      </w:r>
      <w:r w:rsidR="00C8438D">
        <w:rPr>
          <w:sz w:val="24"/>
          <w:szCs w:val="24"/>
          <w:lang w:val="lt-LT"/>
        </w:rPr>
        <w:t>balandžio 21</w:t>
      </w:r>
      <w:r w:rsidR="00F55511" w:rsidRPr="00BA7C5C">
        <w:rPr>
          <w:sz w:val="24"/>
          <w:szCs w:val="24"/>
          <w:lang w:val="lt-LT"/>
        </w:rPr>
        <w:t xml:space="preserve"> d. </w:t>
      </w:r>
      <w:r w:rsidRPr="00BA7C5C">
        <w:rPr>
          <w:sz w:val="24"/>
          <w:szCs w:val="24"/>
          <w:lang w:val="lt-LT"/>
        </w:rPr>
        <w:t xml:space="preserve">sutartį Nr. </w:t>
      </w:r>
      <w:r w:rsidR="00C8438D">
        <w:rPr>
          <w:sz w:val="24"/>
          <w:szCs w:val="24"/>
          <w:lang w:val="lt-LT"/>
        </w:rPr>
        <w:t>N75/06-1/0064</w:t>
      </w:r>
      <w:r w:rsidRPr="00BA7C5C">
        <w:rPr>
          <w:sz w:val="24"/>
          <w:szCs w:val="24"/>
          <w:lang w:val="lt-LT"/>
        </w:rPr>
        <w:t xml:space="preserve"> (toliau –Sutart</w:t>
      </w:r>
      <w:r w:rsidR="00F55511">
        <w:rPr>
          <w:sz w:val="24"/>
          <w:szCs w:val="24"/>
          <w:lang w:val="lt-LT"/>
        </w:rPr>
        <w:t>į</w:t>
      </w:r>
      <w:r w:rsidRPr="00BA7C5C">
        <w:rPr>
          <w:sz w:val="24"/>
          <w:szCs w:val="24"/>
          <w:lang w:val="lt-LT"/>
        </w:rPr>
        <w:t>) ir nustatyti, kad nuomininka</w:t>
      </w:r>
      <w:r w:rsidR="00C8438D">
        <w:rPr>
          <w:sz w:val="24"/>
          <w:szCs w:val="24"/>
          <w:lang w:val="lt-LT"/>
        </w:rPr>
        <w:t>i</w:t>
      </w:r>
      <w:r w:rsidRPr="00BA7C5C">
        <w:rPr>
          <w:sz w:val="24"/>
          <w:szCs w:val="24"/>
          <w:lang w:val="lt-LT"/>
        </w:rPr>
        <w:t xml:space="preserve"> pagal Sutartį yra </w:t>
      </w:r>
      <w:r w:rsidR="00C8438D">
        <w:rPr>
          <w:sz w:val="24"/>
          <w:szCs w:val="24"/>
          <w:lang w:val="lt-LT"/>
        </w:rPr>
        <w:t>A</w:t>
      </w:r>
      <w:r w:rsidR="002527B8">
        <w:rPr>
          <w:sz w:val="24"/>
          <w:szCs w:val="24"/>
          <w:lang w:val="lt-LT"/>
        </w:rPr>
        <w:t>.</w:t>
      </w:r>
      <w:r w:rsidR="00C8438D">
        <w:rPr>
          <w:sz w:val="24"/>
          <w:szCs w:val="24"/>
          <w:lang w:val="lt-LT"/>
        </w:rPr>
        <w:t xml:space="preserve"> V</w:t>
      </w:r>
      <w:r w:rsidR="002527B8">
        <w:rPr>
          <w:sz w:val="24"/>
          <w:szCs w:val="24"/>
          <w:lang w:val="lt-LT"/>
        </w:rPr>
        <w:t>.</w:t>
      </w:r>
      <w:r w:rsidR="00C8438D">
        <w:rPr>
          <w:sz w:val="24"/>
          <w:szCs w:val="24"/>
          <w:lang w:val="lt-LT"/>
        </w:rPr>
        <w:t xml:space="preserve">, a. k. </w:t>
      </w:r>
      <w:r w:rsidR="002527B8">
        <w:rPr>
          <w:i/>
          <w:iCs/>
          <w:sz w:val="24"/>
          <w:szCs w:val="24"/>
          <w:lang w:val="lt-LT"/>
        </w:rPr>
        <w:t>(duomenys neskelbtini)</w:t>
      </w:r>
      <w:r w:rsidR="00C8438D">
        <w:rPr>
          <w:sz w:val="24"/>
          <w:szCs w:val="24"/>
          <w:lang w:val="lt-LT"/>
        </w:rPr>
        <w:t xml:space="preserve">, gyv. </w:t>
      </w:r>
      <w:r w:rsidR="002527B8">
        <w:rPr>
          <w:i/>
          <w:iCs/>
          <w:sz w:val="24"/>
          <w:szCs w:val="24"/>
          <w:lang w:val="lt-LT"/>
        </w:rPr>
        <w:t>(duomenys neskelbtini)</w:t>
      </w:r>
      <w:r w:rsidR="00C8438D">
        <w:rPr>
          <w:sz w:val="24"/>
          <w:szCs w:val="24"/>
          <w:lang w:val="lt-LT"/>
        </w:rPr>
        <w:t>, Skuodo r</w:t>
      </w:r>
      <w:r w:rsidR="00222F02">
        <w:rPr>
          <w:sz w:val="24"/>
          <w:szCs w:val="24"/>
          <w:lang w:val="lt-LT"/>
        </w:rPr>
        <w:t>. sav.,</w:t>
      </w:r>
      <w:r w:rsidR="00C8438D">
        <w:rPr>
          <w:sz w:val="24"/>
          <w:szCs w:val="24"/>
          <w:lang w:val="lt-LT"/>
        </w:rPr>
        <w:t xml:space="preserve"> ir V</w:t>
      </w:r>
      <w:r w:rsidR="002527B8">
        <w:rPr>
          <w:sz w:val="24"/>
          <w:szCs w:val="24"/>
          <w:lang w:val="lt-LT"/>
        </w:rPr>
        <w:t>.</w:t>
      </w:r>
      <w:r w:rsidR="00C8438D">
        <w:rPr>
          <w:sz w:val="24"/>
          <w:szCs w:val="24"/>
          <w:lang w:val="lt-LT"/>
        </w:rPr>
        <w:t xml:space="preserve"> Z</w:t>
      </w:r>
      <w:r w:rsidR="002527B8">
        <w:rPr>
          <w:sz w:val="24"/>
          <w:szCs w:val="24"/>
          <w:lang w:val="lt-LT"/>
        </w:rPr>
        <w:t>.,</w:t>
      </w:r>
      <w:r w:rsidR="00C8438D" w:rsidRPr="00BA7C5C">
        <w:rPr>
          <w:sz w:val="24"/>
          <w:szCs w:val="24"/>
          <w:lang w:val="lt-LT"/>
        </w:rPr>
        <w:t xml:space="preserve"> a. k. </w:t>
      </w:r>
      <w:r w:rsidR="002527B8">
        <w:rPr>
          <w:i/>
          <w:iCs/>
          <w:sz w:val="24"/>
          <w:szCs w:val="24"/>
          <w:lang w:val="lt-LT"/>
        </w:rPr>
        <w:t>(duomenys neskelbtini)</w:t>
      </w:r>
      <w:r w:rsidR="00C8438D" w:rsidRPr="00BA7C5C">
        <w:rPr>
          <w:sz w:val="24"/>
          <w:szCs w:val="24"/>
          <w:lang w:val="lt-LT"/>
        </w:rPr>
        <w:t xml:space="preserve">, </w:t>
      </w:r>
      <w:r w:rsidR="00C8438D">
        <w:rPr>
          <w:sz w:val="24"/>
          <w:szCs w:val="24"/>
          <w:lang w:val="lt-LT"/>
        </w:rPr>
        <w:t xml:space="preserve">gyv. </w:t>
      </w:r>
      <w:r w:rsidR="002527B8">
        <w:rPr>
          <w:i/>
          <w:iCs/>
          <w:sz w:val="24"/>
          <w:szCs w:val="24"/>
          <w:lang w:val="lt-LT"/>
        </w:rPr>
        <w:t>(duomenys neskelbtini)</w:t>
      </w:r>
      <w:r w:rsidR="00C8438D">
        <w:rPr>
          <w:sz w:val="24"/>
          <w:szCs w:val="24"/>
          <w:lang w:val="lt-LT"/>
        </w:rPr>
        <w:t>, Skuodo r</w:t>
      </w:r>
      <w:r w:rsidR="00222F02">
        <w:rPr>
          <w:sz w:val="24"/>
          <w:szCs w:val="24"/>
          <w:lang w:val="lt-LT"/>
        </w:rPr>
        <w:t>. sav.</w:t>
      </w:r>
      <w:r w:rsidRPr="00BA7C5C">
        <w:rPr>
          <w:sz w:val="24"/>
          <w:szCs w:val="24"/>
          <w:lang w:val="lt-LT"/>
        </w:rPr>
        <w:t xml:space="preserve">              </w:t>
      </w:r>
    </w:p>
    <w:p w14:paraId="2E87D9D1" w14:textId="436E7D8D" w:rsidR="009E6AC5" w:rsidRPr="00BA7C5C" w:rsidRDefault="009E6AC5" w:rsidP="00460B77">
      <w:pPr>
        <w:ind w:firstLine="1247"/>
        <w:jc w:val="both"/>
        <w:rPr>
          <w:rStyle w:val="typewriter0"/>
          <w:sz w:val="24"/>
          <w:szCs w:val="24"/>
          <w:lang w:val="lt-LT"/>
        </w:rPr>
      </w:pPr>
      <w:r w:rsidRPr="00BA7C5C">
        <w:rPr>
          <w:rStyle w:val="typewriter0"/>
          <w:sz w:val="24"/>
          <w:szCs w:val="24"/>
          <w:lang w:val="lt-LT"/>
        </w:rPr>
        <w:t>1. Nuomininka</w:t>
      </w:r>
      <w:r w:rsidR="00C8438D">
        <w:rPr>
          <w:rStyle w:val="typewriter0"/>
          <w:sz w:val="24"/>
          <w:szCs w:val="24"/>
          <w:lang w:val="lt-LT"/>
        </w:rPr>
        <w:t>i</w:t>
      </w:r>
      <w:r w:rsidRPr="00BA7C5C">
        <w:rPr>
          <w:rStyle w:val="typewriter0"/>
          <w:sz w:val="24"/>
          <w:szCs w:val="24"/>
          <w:lang w:val="lt-LT"/>
        </w:rPr>
        <w:t xml:space="preserve"> įsipareigoja laikytis šio susitarimo ir įstatymų. Už jų nevykdymą ji</w:t>
      </w:r>
      <w:r w:rsidR="00C8438D">
        <w:rPr>
          <w:rStyle w:val="typewriter0"/>
          <w:sz w:val="24"/>
          <w:szCs w:val="24"/>
          <w:lang w:val="lt-LT"/>
        </w:rPr>
        <w:t>e</w:t>
      </w:r>
      <w:r w:rsidRPr="00BA7C5C">
        <w:rPr>
          <w:rStyle w:val="typewriter0"/>
          <w:sz w:val="24"/>
          <w:szCs w:val="24"/>
          <w:lang w:val="lt-LT"/>
        </w:rPr>
        <w:t xml:space="preserve"> atsako pagal įstatymus.</w:t>
      </w:r>
    </w:p>
    <w:p w14:paraId="2CBBE4AB" w14:textId="4E6FBBCD" w:rsidR="009E6AC5" w:rsidRPr="00BA7C5C" w:rsidRDefault="009E6AC5" w:rsidP="00460B77">
      <w:pPr>
        <w:ind w:firstLine="1247"/>
        <w:jc w:val="both"/>
        <w:rPr>
          <w:rStyle w:val="typewriter0"/>
          <w:sz w:val="24"/>
          <w:szCs w:val="24"/>
          <w:lang w:val="lt-LT"/>
        </w:rPr>
      </w:pPr>
      <w:r w:rsidRPr="00BA7C5C">
        <w:rPr>
          <w:rStyle w:val="typewriter0"/>
          <w:sz w:val="24"/>
          <w:szCs w:val="24"/>
          <w:lang w:val="lt-LT"/>
        </w:rPr>
        <w:t>2. Šį susitarimą nuomininka</w:t>
      </w:r>
      <w:r w:rsidR="00C8438D">
        <w:rPr>
          <w:rStyle w:val="typewriter0"/>
          <w:sz w:val="24"/>
          <w:szCs w:val="24"/>
          <w:lang w:val="lt-LT"/>
        </w:rPr>
        <w:t>i</w:t>
      </w:r>
      <w:r w:rsidRPr="00BA7C5C">
        <w:rPr>
          <w:rStyle w:val="typewriter0"/>
          <w:sz w:val="24"/>
          <w:szCs w:val="24"/>
          <w:lang w:val="lt-LT"/>
        </w:rPr>
        <w:t xml:space="preserve"> savo lėšomis per 3 mėnesius nuo jo sudarymo dienos įregistruoja Nekilnojamojo turto registre. Nuominink</w:t>
      </w:r>
      <w:r w:rsidR="00C8438D">
        <w:rPr>
          <w:rStyle w:val="typewriter0"/>
          <w:sz w:val="24"/>
          <w:szCs w:val="24"/>
          <w:lang w:val="lt-LT"/>
        </w:rPr>
        <w:t>ams</w:t>
      </w:r>
      <w:r w:rsidRPr="00BA7C5C">
        <w:rPr>
          <w:rStyle w:val="typewriter0"/>
          <w:sz w:val="24"/>
          <w:szCs w:val="24"/>
          <w:lang w:val="lt-LT"/>
        </w:rPr>
        <w:t xml:space="preserve"> neįvykdžius šios sąlygos, nuomotojas reikalaus pašalinti susitarimo sąlygų pažeidimus arba nutraukti </w:t>
      </w:r>
      <w:r w:rsidR="00F55511">
        <w:rPr>
          <w:sz w:val="24"/>
          <w:szCs w:val="24"/>
          <w:lang w:val="lt-LT"/>
        </w:rPr>
        <w:t>S</w:t>
      </w:r>
      <w:r w:rsidRPr="00BA7C5C">
        <w:rPr>
          <w:sz w:val="24"/>
          <w:szCs w:val="24"/>
          <w:lang w:val="lt-LT"/>
        </w:rPr>
        <w:t xml:space="preserve">utartį </w:t>
      </w:r>
      <w:r w:rsidRPr="00BA7C5C">
        <w:rPr>
          <w:rStyle w:val="typewriter0"/>
          <w:sz w:val="24"/>
          <w:szCs w:val="24"/>
          <w:lang w:val="lt-LT"/>
        </w:rPr>
        <w:t>prieš terminą.</w:t>
      </w:r>
    </w:p>
    <w:p w14:paraId="3F40415F" w14:textId="5CD616FA" w:rsidR="009E6AC5" w:rsidRPr="00BA7C5C" w:rsidRDefault="009E6AC5" w:rsidP="00460B77">
      <w:pPr>
        <w:ind w:firstLine="1247"/>
        <w:jc w:val="both"/>
        <w:rPr>
          <w:i/>
          <w:sz w:val="24"/>
          <w:szCs w:val="24"/>
          <w:lang w:val="lt-LT"/>
        </w:rPr>
      </w:pPr>
      <w:r w:rsidRPr="00BA7C5C">
        <w:rPr>
          <w:sz w:val="24"/>
          <w:szCs w:val="24"/>
          <w:lang w:val="lt-LT"/>
        </w:rPr>
        <w:t>3.</w:t>
      </w:r>
      <w:r w:rsidRPr="00BA7C5C">
        <w:rPr>
          <w:b/>
          <w:bCs/>
          <w:sz w:val="24"/>
          <w:szCs w:val="24"/>
          <w:lang w:val="lt-LT"/>
        </w:rPr>
        <w:t xml:space="preserve"> </w:t>
      </w:r>
      <w:r w:rsidRPr="00BA7C5C">
        <w:rPr>
          <w:sz w:val="24"/>
          <w:szCs w:val="24"/>
          <w:lang w:val="lt-LT"/>
        </w:rPr>
        <w:t xml:space="preserve">Šis susitarimas sudarytas </w:t>
      </w:r>
      <w:r w:rsidR="00C8438D">
        <w:rPr>
          <w:sz w:val="24"/>
          <w:szCs w:val="24"/>
          <w:lang w:val="lt-LT"/>
        </w:rPr>
        <w:t>3</w:t>
      </w:r>
      <w:r w:rsidRPr="00BA7C5C">
        <w:rPr>
          <w:sz w:val="24"/>
          <w:szCs w:val="24"/>
          <w:lang w:val="lt-LT"/>
        </w:rPr>
        <w:t xml:space="preserve"> egzemplioriais, kurių vienas įteikiamas nuomotojui, kit</w:t>
      </w:r>
      <w:r w:rsidR="00C8438D">
        <w:rPr>
          <w:sz w:val="24"/>
          <w:szCs w:val="24"/>
          <w:lang w:val="lt-LT"/>
        </w:rPr>
        <w:t>i</w:t>
      </w:r>
      <w:r w:rsidRPr="00BA7C5C">
        <w:rPr>
          <w:sz w:val="24"/>
          <w:szCs w:val="24"/>
          <w:lang w:val="lt-LT"/>
        </w:rPr>
        <w:t xml:space="preserve">  egzempliori</w:t>
      </w:r>
      <w:r w:rsidR="00C8438D">
        <w:rPr>
          <w:sz w:val="24"/>
          <w:szCs w:val="24"/>
          <w:lang w:val="lt-LT"/>
        </w:rPr>
        <w:t>ai</w:t>
      </w:r>
      <w:r w:rsidRPr="00BA7C5C">
        <w:rPr>
          <w:sz w:val="24"/>
          <w:szCs w:val="24"/>
          <w:lang w:val="lt-LT"/>
        </w:rPr>
        <w:t xml:space="preserve"> įteikiam</w:t>
      </w:r>
      <w:r w:rsidR="00C8438D">
        <w:rPr>
          <w:sz w:val="24"/>
          <w:szCs w:val="24"/>
          <w:lang w:val="lt-LT"/>
        </w:rPr>
        <w:t>i</w:t>
      </w:r>
      <w:r w:rsidRPr="00BA7C5C">
        <w:rPr>
          <w:sz w:val="24"/>
          <w:szCs w:val="24"/>
          <w:lang w:val="lt-LT"/>
        </w:rPr>
        <w:t xml:space="preserve"> nuominink</w:t>
      </w:r>
      <w:r w:rsidR="00C8438D">
        <w:rPr>
          <w:sz w:val="24"/>
          <w:szCs w:val="24"/>
          <w:lang w:val="lt-LT"/>
        </w:rPr>
        <w:t>ams</w:t>
      </w:r>
      <w:r w:rsidRPr="00BA7C5C">
        <w:rPr>
          <w:sz w:val="24"/>
          <w:szCs w:val="24"/>
          <w:lang w:val="lt-LT"/>
        </w:rPr>
        <w:t>.</w:t>
      </w:r>
    </w:p>
    <w:p w14:paraId="1F18BDC5" w14:textId="14DE5B97" w:rsidR="009E6AC5" w:rsidRPr="00BA7C5C" w:rsidRDefault="009E6AC5" w:rsidP="00460B77">
      <w:pPr>
        <w:ind w:firstLine="1247"/>
        <w:jc w:val="both"/>
        <w:rPr>
          <w:sz w:val="24"/>
          <w:szCs w:val="24"/>
          <w:lang w:val="lt-LT"/>
        </w:rPr>
      </w:pPr>
      <w:r w:rsidRPr="00BA7C5C">
        <w:rPr>
          <w:sz w:val="24"/>
          <w:szCs w:val="24"/>
          <w:lang w:val="lt-LT"/>
        </w:rPr>
        <w:t xml:space="preserve">4. Susitarimas yra neatskiriamoji </w:t>
      </w:r>
      <w:r w:rsidR="00F55511">
        <w:rPr>
          <w:sz w:val="24"/>
          <w:szCs w:val="24"/>
          <w:lang w:val="lt-LT"/>
        </w:rPr>
        <w:t>S</w:t>
      </w:r>
      <w:r w:rsidRPr="00BA7C5C">
        <w:rPr>
          <w:sz w:val="24"/>
          <w:szCs w:val="24"/>
          <w:lang w:val="lt-LT"/>
        </w:rPr>
        <w:t>utarties dalis.</w:t>
      </w:r>
    </w:p>
    <w:p w14:paraId="1334E365" w14:textId="77777777" w:rsidR="009E6AC5" w:rsidRPr="0071438C" w:rsidRDefault="009E6AC5" w:rsidP="009E6AC5">
      <w:pPr>
        <w:jc w:val="center"/>
        <w:rPr>
          <w:sz w:val="22"/>
          <w:szCs w:val="22"/>
          <w:lang w:val="lt-LT"/>
        </w:rPr>
      </w:pPr>
    </w:p>
    <w:p w14:paraId="0D5A513E" w14:textId="77777777" w:rsidR="00362BF3" w:rsidRDefault="00362BF3" w:rsidP="009E6AC5">
      <w:pPr>
        <w:spacing w:line="270" w:lineRule="atLeast"/>
        <w:jc w:val="both"/>
        <w:rPr>
          <w:sz w:val="24"/>
          <w:szCs w:val="24"/>
          <w:lang w:val="lt-LT"/>
        </w:rPr>
      </w:pPr>
    </w:p>
    <w:p w14:paraId="5CEB635B" w14:textId="77777777" w:rsidR="00362BF3" w:rsidRDefault="00362BF3" w:rsidP="009E6AC5">
      <w:pPr>
        <w:spacing w:line="270" w:lineRule="atLeast"/>
        <w:jc w:val="both"/>
        <w:rPr>
          <w:sz w:val="24"/>
          <w:szCs w:val="24"/>
          <w:lang w:val="lt-LT"/>
        </w:rPr>
      </w:pPr>
    </w:p>
    <w:p w14:paraId="44063295" w14:textId="14B7C8AB" w:rsidR="00414262" w:rsidRPr="00B03324" w:rsidRDefault="00414262" w:rsidP="009E6AC5">
      <w:pPr>
        <w:spacing w:line="270" w:lineRule="atLeast"/>
        <w:jc w:val="both"/>
        <w:rPr>
          <w:sz w:val="24"/>
          <w:szCs w:val="24"/>
          <w:lang w:val="lt-LT"/>
        </w:rPr>
      </w:pPr>
      <w:r w:rsidRPr="00B03324">
        <w:rPr>
          <w:sz w:val="24"/>
          <w:szCs w:val="24"/>
          <w:lang w:val="lt-LT"/>
        </w:rPr>
        <w:t xml:space="preserve">Nuomotojas                           </w:t>
      </w:r>
      <w:r w:rsidR="00420317" w:rsidRPr="00B03324">
        <w:rPr>
          <w:sz w:val="24"/>
          <w:szCs w:val="24"/>
          <w:lang w:val="lt-LT"/>
        </w:rPr>
        <w:t xml:space="preserve">              </w:t>
      </w:r>
      <w:r w:rsidRPr="00B03324">
        <w:rPr>
          <w:sz w:val="24"/>
          <w:szCs w:val="24"/>
          <w:lang w:val="lt-LT"/>
        </w:rPr>
        <w:t xml:space="preserve"> __</w:t>
      </w:r>
      <w:r w:rsidRPr="00432DE1">
        <w:rPr>
          <w:sz w:val="24"/>
          <w:szCs w:val="24"/>
          <w:lang w:val="lt-LT"/>
        </w:rPr>
        <w:t>_______</w:t>
      </w:r>
      <w:r w:rsidR="008927CD" w:rsidRPr="00432DE1">
        <w:rPr>
          <w:sz w:val="24"/>
          <w:szCs w:val="24"/>
          <w:lang w:val="lt-LT"/>
        </w:rPr>
        <w:t xml:space="preserve">_________   </w:t>
      </w:r>
      <w:r w:rsidR="008927CD" w:rsidRPr="00B03324">
        <w:rPr>
          <w:sz w:val="24"/>
          <w:szCs w:val="24"/>
          <w:lang w:val="lt-LT"/>
        </w:rPr>
        <w:t xml:space="preserve">                               </w:t>
      </w:r>
      <w:r w:rsidR="003310A7">
        <w:rPr>
          <w:sz w:val="24"/>
          <w:szCs w:val="24"/>
          <w:lang w:val="lt-LT"/>
        </w:rPr>
        <w:t>Stasys Gutautas</w:t>
      </w:r>
    </w:p>
    <w:p w14:paraId="3CCF50A0" w14:textId="3F7B4746" w:rsidR="00420317" w:rsidRPr="00B03324" w:rsidRDefault="00867FC3" w:rsidP="00AD3F37">
      <w:pPr>
        <w:ind w:firstLine="567"/>
        <w:jc w:val="both"/>
        <w:rPr>
          <w:sz w:val="24"/>
          <w:szCs w:val="24"/>
          <w:lang w:val="lt-LT"/>
        </w:rPr>
      </w:pPr>
      <w:r w:rsidRPr="00B03324">
        <w:rPr>
          <w:sz w:val="24"/>
          <w:szCs w:val="24"/>
          <w:lang w:val="lt-LT"/>
        </w:rPr>
        <w:t xml:space="preserve">A. V. </w:t>
      </w:r>
    </w:p>
    <w:p w14:paraId="7854E370" w14:textId="77777777" w:rsidR="00420317" w:rsidRPr="00B03324" w:rsidRDefault="00420317" w:rsidP="00AD3F37">
      <w:pPr>
        <w:ind w:firstLine="567"/>
        <w:jc w:val="both"/>
        <w:rPr>
          <w:sz w:val="24"/>
          <w:szCs w:val="24"/>
          <w:lang w:val="lt-LT"/>
        </w:rPr>
      </w:pPr>
    </w:p>
    <w:p w14:paraId="6BA62D4E" w14:textId="77777777" w:rsidR="00420317" w:rsidRPr="00B03324" w:rsidRDefault="00420317" w:rsidP="00AD3F37">
      <w:pPr>
        <w:ind w:firstLine="567"/>
        <w:jc w:val="both"/>
        <w:rPr>
          <w:sz w:val="24"/>
          <w:szCs w:val="24"/>
          <w:lang w:val="lt-LT"/>
        </w:rPr>
      </w:pPr>
    </w:p>
    <w:p w14:paraId="7CA2814B" w14:textId="0A6373B0" w:rsidR="00C8438D" w:rsidRDefault="00414262" w:rsidP="00C8438D">
      <w:pPr>
        <w:jc w:val="both"/>
        <w:rPr>
          <w:sz w:val="24"/>
          <w:szCs w:val="24"/>
          <w:lang w:val="lt-LT"/>
        </w:rPr>
      </w:pPr>
      <w:r w:rsidRPr="00B03324">
        <w:rPr>
          <w:sz w:val="24"/>
          <w:szCs w:val="24"/>
          <w:lang w:val="lt-LT"/>
        </w:rPr>
        <w:t>Nuominin</w:t>
      </w:r>
      <w:r w:rsidR="007F461D" w:rsidRPr="00B03324">
        <w:rPr>
          <w:sz w:val="24"/>
          <w:szCs w:val="24"/>
          <w:lang w:val="lt-LT"/>
        </w:rPr>
        <w:t>k</w:t>
      </w:r>
      <w:r w:rsidR="001E60DD" w:rsidRPr="00B03324">
        <w:rPr>
          <w:sz w:val="24"/>
          <w:szCs w:val="24"/>
          <w:lang w:val="lt-LT"/>
        </w:rPr>
        <w:t>a</w:t>
      </w:r>
      <w:r w:rsidR="00C8438D">
        <w:rPr>
          <w:sz w:val="24"/>
          <w:szCs w:val="24"/>
          <w:lang w:val="lt-LT"/>
        </w:rPr>
        <w:t>i</w:t>
      </w:r>
      <w:r w:rsidR="001E60DD" w:rsidRPr="00B03324">
        <w:rPr>
          <w:sz w:val="24"/>
          <w:szCs w:val="24"/>
          <w:lang w:val="lt-LT"/>
        </w:rPr>
        <w:t xml:space="preserve">              </w:t>
      </w:r>
      <w:r w:rsidR="00471C8A" w:rsidRPr="00B03324">
        <w:rPr>
          <w:sz w:val="24"/>
          <w:szCs w:val="24"/>
          <w:lang w:val="lt-LT"/>
        </w:rPr>
        <w:t xml:space="preserve"> </w:t>
      </w:r>
      <w:r w:rsidR="00412F1A" w:rsidRPr="00B03324">
        <w:rPr>
          <w:sz w:val="24"/>
          <w:szCs w:val="24"/>
          <w:lang w:val="lt-LT"/>
        </w:rPr>
        <w:t xml:space="preserve">   </w:t>
      </w:r>
      <w:r w:rsidR="00973D1F" w:rsidRPr="00B03324">
        <w:rPr>
          <w:sz w:val="24"/>
          <w:szCs w:val="24"/>
          <w:lang w:val="lt-LT"/>
        </w:rPr>
        <w:t xml:space="preserve">               </w:t>
      </w:r>
      <w:r w:rsidR="00432DE1">
        <w:rPr>
          <w:sz w:val="24"/>
          <w:szCs w:val="24"/>
          <w:u w:val="single"/>
          <w:lang w:val="lt-LT"/>
        </w:rPr>
        <w:t xml:space="preserve">                                         </w:t>
      </w:r>
      <w:r w:rsidR="00437460" w:rsidRPr="00B03324">
        <w:rPr>
          <w:sz w:val="24"/>
          <w:szCs w:val="24"/>
          <w:lang w:val="lt-LT"/>
        </w:rPr>
        <w:t xml:space="preserve"> </w:t>
      </w:r>
      <w:r w:rsidR="007C03A5" w:rsidRPr="00B03324">
        <w:rPr>
          <w:sz w:val="24"/>
          <w:szCs w:val="24"/>
          <w:lang w:val="lt-LT"/>
        </w:rPr>
        <w:t xml:space="preserve">  </w:t>
      </w:r>
      <w:r w:rsidR="00973D1F" w:rsidRPr="00B03324">
        <w:rPr>
          <w:sz w:val="24"/>
          <w:szCs w:val="24"/>
          <w:lang w:val="lt-LT"/>
        </w:rPr>
        <w:t xml:space="preserve">      </w:t>
      </w:r>
      <w:r w:rsidR="007C03A5" w:rsidRPr="00B03324">
        <w:rPr>
          <w:sz w:val="24"/>
          <w:szCs w:val="24"/>
          <w:lang w:val="lt-LT"/>
        </w:rPr>
        <w:t xml:space="preserve">       </w:t>
      </w:r>
      <w:r w:rsidR="006C79FE" w:rsidRPr="00B03324">
        <w:rPr>
          <w:sz w:val="24"/>
          <w:szCs w:val="24"/>
          <w:lang w:val="lt-LT"/>
        </w:rPr>
        <w:t xml:space="preserve">          </w:t>
      </w:r>
      <w:r w:rsidR="008770AC" w:rsidRPr="00B03324">
        <w:rPr>
          <w:sz w:val="24"/>
          <w:szCs w:val="24"/>
          <w:lang w:val="lt-LT"/>
        </w:rPr>
        <w:t xml:space="preserve">     </w:t>
      </w:r>
      <w:r w:rsidR="0081458C" w:rsidRPr="00B03324">
        <w:rPr>
          <w:sz w:val="24"/>
          <w:szCs w:val="24"/>
          <w:lang w:val="lt-LT"/>
        </w:rPr>
        <w:t xml:space="preserve">  </w:t>
      </w:r>
      <w:r w:rsidR="00C8438D">
        <w:rPr>
          <w:sz w:val="24"/>
          <w:szCs w:val="24"/>
          <w:lang w:val="lt-LT"/>
        </w:rPr>
        <w:t>A</w:t>
      </w:r>
      <w:r w:rsidR="002527B8">
        <w:rPr>
          <w:sz w:val="24"/>
          <w:szCs w:val="24"/>
          <w:lang w:val="lt-LT"/>
        </w:rPr>
        <w:t>.</w:t>
      </w:r>
      <w:r w:rsidR="00C8438D">
        <w:rPr>
          <w:sz w:val="24"/>
          <w:szCs w:val="24"/>
          <w:lang w:val="lt-LT"/>
        </w:rPr>
        <w:t xml:space="preserve"> V</w:t>
      </w:r>
      <w:r w:rsidR="002527B8">
        <w:rPr>
          <w:sz w:val="24"/>
          <w:szCs w:val="24"/>
          <w:lang w:val="lt-LT"/>
        </w:rPr>
        <w:t>.</w:t>
      </w:r>
    </w:p>
    <w:p w14:paraId="2107D15B" w14:textId="77777777" w:rsidR="00C8438D" w:rsidRDefault="00C8438D" w:rsidP="00C8438D">
      <w:pPr>
        <w:jc w:val="both"/>
        <w:rPr>
          <w:sz w:val="24"/>
          <w:szCs w:val="24"/>
          <w:lang w:val="lt-LT"/>
        </w:rPr>
      </w:pPr>
    </w:p>
    <w:p w14:paraId="4072A57E" w14:textId="77777777" w:rsidR="00C8438D" w:rsidRDefault="00C8438D" w:rsidP="00C8438D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                    </w:t>
      </w:r>
    </w:p>
    <w:p w14:paraId="03D499A0" w14:textId="77777777" w:rsidR="00C8438D" w:rsidRDefault="00C8438D" w:rsidP="00C8438D">
      <w:pPr>
        <w:jc w:val="both"/>
        <w:rPr>
          <w:sz w:val="24"/>
          <w:szCs w:val="24"/>
          <w:lang w:val="lt-LT"/>
        </w:rPr>
      </w:pPr>
    </w:p>
    <w:p w14:paraId="0780ADDC" w14:textId="10A6DAFF" w:rsidR="00C8438D" w:rsidRPr="00B03324" w:rsidRDefault="00C8438D" w:rsidP="00C8438D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                    </w:t>
      </w:r>
      <w:r w:rsidRPr="00B03324">
        <w:rPr>
          <w:sz w:val="24"/>
          <w:szCs w:val="24"/>
          <w:lang w:val="lt-LT"/>
        </w:rPr>
        <w:t xml:space="preserve">                                 </w:t>
      </w:r>
      <w:r>
        <w:rPr>
          <w:sz w:val="24"/>
          <w:szCs w:val="24"/>
          <w:u w:val="single"/>
          <w:lang w:val="lt-LT"/>
        </w:rPr>
        <w:t xml:space="preserve">                                         </w:t>
      </w:r>
      <w:r w:rsidRPr="00B03324">
        <w:rPr>
          <w:sz w:val="24"/>
          <w:szCs w:val="24"/>
          <w:lang w:val="lt-LT"/>
        </w:rPr>
        <w:t xml:space="preserve">                                </w:t>
      </w:r>
      <w:r>
        <w:rPr>
          <w:sz w:val="24"/>
          <w:szCs w:val="24"/>
          <w:lang w:val="lt-LT"/>
        </w:rPr>
        <w:t>V</w:t>
      </w:r>
      <w:r w:rsidR="002527B8">
        <w:rPr>
          <w:sz w:val="24"/>
          <w:szCs w:val="24"/>
          <w:lang w:val="lt-LT"/>
        </w:rPr>
        <w:t>.</w:t>
      </w:r>
      <w:r>
        <w:rPr>
          <w:sz w:val="24"/>
          <w:szCs w:val="24"/>
          <w:lang w:val="lt-LT"/>
        </w:rPr>
        <w:t xml:space="preserve"> Z</w:t>
      </w:r>
      <w:r w:rsidR="002527B8">
        <w:rPr>
          <w:sz w:val="24"/>
          <w:szCs w:val="24"/>
          <w:lang w:val="lt-LT"/>
        </w:rPr>
        <w:t>.</w:t>
      </w:r>
    </w:p>
    <w:p w14:paraId="3281F1D8" w14:textId="77777777" w:rsidR="00C8438D" w:rsidRPr="00B03324" w:rsidRDefault="00C8438D" w:rsidP="00420317">
      <w:pPr>
        <w:jc w:val="both"/>
        <w:rPr>
          <w:sz w:val="24"/>
          <w:szCs w:val="24"/>
          <w:lang w:val="lt-LT"/>
        </w:rPr>
      </w:pPr>
    </w:p>
    <w:sectPr w:rsidR="00C8438D" w:rsidRPr="00B03324" w:rsidSect="00F5551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3D138" w14:textId="77777777" w:rsidR="00CB5D74" w:rsidRDefault="00CB5D74" w:rsidP="005D3891">
      <w:r>
        <w:separator/>
      </w:r>
    </w:p>
  </w:endnote>
  <w:endnote w:type="continuationSeparator" w:id="0">
    <w:p w14:paraId="74003853" w14:textId="77777777" w:rsidR="00CB5D74" w:rsidRDefault="00CB5D74" w:rsidP="005D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6E3D0" w14:textId="77777777" w:rsidR="00CB5D74" w:rsidRDefault="00CB5D74" w:rsidP="005D3891">
      <w:r>
        <w:separator/>
      </w:r>
    </w:p>
  </w:footnote>
  <w:footnote w:type="continuationSeparator" w:id="0">
    <w:p w14:paraId="45CDF51C" w14:textId="77777777" w:rsidR="00CB5D74" w:rsidRDefault="00CB5D74" w:rsidP="005D3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16391"/>
    <w:multiLevelType w:val="hybridMultilevel"/>
    <w:tmpl w:val="142C3A1A"/>
    <w:lvl w:ilvl="0" w:tplc="677EDA0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202DF1"/>
    <w:multiLevelType w:val="multilevel"/>
    <w:tmpl w:val="20CA5160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2" w15:restartNumberingAfterBreak="0">
    <w:nsid w:val="44B46382"/>
    <w:multiLevelType w:val="multilevel"/>
    <w:tmpl w:val="E8B040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48E076EC"/>
    <w:multiLevelType w:val="hybridMultilevel"/>
    <w:tmpl w:val="7C32FC04"/>
    <w:lvl w:ilvl="0" w:tplc="EB2A2AC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465B68"/>
    <w:multiLevelType w:val="hybridMultilevel"/>
    <w:tmpl w:val="E8B04030"/>
    <w:lvl w:ilvl="0" w:tplc="75AA848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DB0CB72">
      <w:start w:val="3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6B8F11D9"/>
    <w:multiLevelType w:val="multilevel"/>
    <w:tmpl w:val="E8B040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714E08C5"/>
    <w:multiLevelType w:val="hybridMultilevel"/>
    <w:tmpl w:val="E19498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1561804">
    <w:abstractNumId w:val="1"/>
  </w:num>
  <w:num w:numId="2" w16cid:durableId="970749962">
    <w:abstractNumId w:val="4"/>
  </w:num>
  <w:num w:numId="3" w16cid:durableId="484128387">
    <w:abstractNumId w:val="2"/>
  </w:num>
  <w:num w:numId="4" w16cid:durableId="1354575945">
    <w:abstractNumId w:val="5"/>
  </w:num>
  <w:num w:numId="5" w16cid:durableId="2035961275">
    <w:abstractNumId w:val="6"/>
  </w:num>
  <w:num w:numId="6" w16cid:durableId="1823038707">
    <w:abstractNumId w:val="3"/>
  </w:num>
  <w:num w:numId="7" w16cid:durableId="1588465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62"/>
    <w:rsid w:val="00000173"/>
    <w:rsid w:val="00001772"/>
    <w:rsid w:val="00032521"/>
    <w:rsid w:val="00033AEF"/>
    <w:rsid w:val="000556FE"/>
    <w:rsid w:val="000615AC"/>
    <w:rsid w:val="000651F3"/>
    <w:rsid w:val="00082B6F"/>
    <w:rsid w:val="000938A7"/>
    <w:rsid w:val="00095E6C"/>
    <w:rsid w:val="000A5F8A"/>
    <w:rsid w:val="000C7B28"/>
    <w:rsid w:val="000D7925"/>
    <w:rsid w:val="000E1CAC"/>
    <w:rsid w:val="000F23A2"/>
    <w:rsid w:val="001038A1"/>
    <w:rsid w:val="00110BC8"/>
    <w:rsid w:val="0011299E"/>
    <w:rsid w:val="001469C8"/>
    <w:rsid w:val="00160A88"/>
    <w:rsid w:val="00182CF6"/>
    <w:rsid w:val="0019095D"/>
    <w:rsid w:val="00196F06"/>
    <w:rsid w:val="001A6EE4"/>
    <w:rsid w:val="001B45FE"/>
    <w:rsid w:val="001D39B5"/>
    <w:rsid w:val="001D6759"/>
    <w:rsid w:val="001D7158"/>
    <w:rsid w:val="001E5DB7"/>
    <w:rsid w:val="001E60DD"/>
    <w:rsid w:val="00205534"/>
    <w:rsid w:val="002159BD"/>
    <w:rsid w:val="00222F02"/>
    <w:rsid w:val="00236F4A"/>
    <w:rsid w:val="00247E80"/>
    <w:rsid w:val="002527B8"/>
    <w:rsid w:val="00254B81"/>
    <w:rsid w:val="00270934"/>
    <w:rsid w:val="002772D7"/>
    <w:rsid w:val="0028680F"/>
    <w:rsid w:val="00286F0A"/>
    <w:rsid w:val="00295C3F"/>
    <w:rsid w:val="002A7C77"/>
    <w:rsid w:val="002D0F49"/>
    <w:rsid w:val="002D11A5"/>
    <w:rsid w:val="003048F9"/>
    <w:rsid w:val="00315EB5"/>
    <w:rsid w:val="00324790"/>
    <w:rsid w:val="0032504D"/>
    <w:rsid w:val="003310A7"/>
    <w:rsid w:val="00342267"/>
    <w:rsid w:val="003425E3"/>
    <w:rsid w:val="00355C6C"/>
    <w:rsid w:val="00362BF3"/>
    <w:rsid w:val="00366FC2"/>
    <w:rsid w:val="003B4D45"/>
    <w:rsid w:val="003D4145"/>
    <w:rsid w:val="003D717C"/>
    <w:rsid w:val="003F4C2B"/>
    <w:rsid w:val="004009DA"/>
    <w:rsid w:val="0040102D"/>
    <w:rsid w:val="00410B35"/>
    <w:rsid w:val="00412E98"/>
    <w:rsid w:val="00412F1A"/>
    <w:rsid w:val="00414262"/>
    <w:rsid w:val="00420317"/>
    <w:rsid w:val="00427393"/>
    <w:rsid w:val="00427E1C"/>
    <w:rsid w:val="00432DE1"/>
    <w:rsid w:val="0043723F"/>
    <w:rsid w:val="00437460"/>
    <w:rsid w:val="00460B77"/>
    <w:rsid w:val="00470D27"/>
    <w:rsid w:val="004716D5"/>
    <w:rsid w:val="00471C8A"/>
    <w:rsid w:val="00473892"/>
    <w:rsid w:val="004766E2"/>
    <w:rsid w:val="004B4334"/>
    <w:rsid w:val="004D3E3B"/>
    <w:rsid w:val="004F2A9C"/>
    <w:rsid w:val="004F492F"/>
    <w:rsid w:val="00502C29"/>
    <w:rsid w:val="00502C9E"/>
    <w:rsid w:val="005068B9"/>
    <w:rsid w:val="00512774"/>
    <w:rsid w:val="005152B0"/>
    <w:rsid w:val="0051580C"/>
    <w:rsid w:val="005176FE"/>
    <w:rsid w:val="00546AB0"/>
    <w:rsid w:val="005534B5"/>
    <w:rsid w:val="00555187"/>
    <w:rsid w:val="00561279"/>
    <w:rsid w:val="00562CBA"/>
    <w:rsid w:val="00563AD7"/>
    <w:rsid w:val="00570AF6"/>
    <w:rsid w:val="00572ABB"/>
    <w:rsid w:val="0057512A"/>
    <w:rsid w:val="005828DF"/>
    <w:rsid w:val="00593569"/>
    <w:rsid w:val="005B25F3"/>
    <w:rsid w:val="005B6943"/>
    <w:rsid w:val="005D12C0"/>
    <w:rsid w:val="005D3891"/>
    <w:rsid w:val="005F16D6"/>
    <w:rsid w:val="005F32B3"/>
    <w:rsid w:val="00603778"/>
    <w:rsid w:val="006143AC"/>
    <w:rsid w:val="00622FE7"/>
    <w:rsid w:val="00623B69"/>
    <w:rsid w:val="00643BED"/>
    <w:rsid w:val="00650D21"/>
    <w:rsid w:val="00660EC3"/>
    <w:rsid w:val="00663553"/>
    <w:rsid w:val="00675632"/>
    <w:rsid w:val="00691387"/>
    <w:rsid w:val="006A3456"/>
    <w:rsid w:val="006B6F18"/>
    <w:rsid w:val="006B790C"/>
    <w:rsid w:val="006C79FE"/>
    <w:rsid w:val="006E0792"/>
    <w:rsid w:val="006F2A87"/>
    <w:rsid w:val="006F6977"/>
    <w:rsid w:val="00701D19"/>
    <w:rsid w:val="00707106"/>
    <w:rsid w:val="00712802"/>
    <w:rsid w:val="0071658E"/>
    <w:rsid w:val="007230D3"/>
    <w:rsid w:val="0073103B"/>
    <w:rsid w:val="007337D3"/>
    <w:rsid w:val="00772876"/>
    <w:rsid w:val="007A64AE"/>
    <w:rsid w:val="007C03A5"/>
    <w:rsid w:val="007D2165"/>
    <w:rsid w:val="007D649A"/>
    <w:rsid w:val="007E3400"/>
    <w:rsid w:val="007F461D"/>
    <w:rsid w:val="007F7124"/>
    <w:rsid w:val="008051A7"/>
    <w:rsid w:val="0081458C"/>
    <w:rsid w:val="00815480"/>
    <w:rsid w:val="00836B95"/>
    <w:rsid w:val="00836BDC"/>
    <w:rsid w:val="0084625A"/>
    <w:rsid w:val="008468BA"/>
    <w:rsid w:val="00866224"/>
    <w:rsid w:val="00867FC3"/>
    <w:rsid w:val="008707C0"/>
    <w:rsid w:val="008740B1"/>
    <w:rsid w:val="008770AC"/>
    <w:rsid w:val="00882872"/>
    <w:rsid w:val="00886DE7"/>
    <w:rsid w:val="00890B79"/>
    <w:rsid w:val="008927CD"/>
    <w:rsid w:val="00897CB8"/>
    <w:rsid w:val="008A1854"/>
    <w:rsid w:val="008A21A5"/>
    <w:rsid w:val="008B55B8"/>
    <w:rsid w:val="008C5DD0"/>
    <w:rsid w:val="008C67A4"/>
    <w:rsid w:val="008D1390"/>
    <w:rsid w:val="008D2A86"/>
    <w:rsid w:val="008D5A38"/>
    <w:rsid w:val="008D7878"/>
    <w:rsid w:val="008E6CF9"/>
    <w:rsid w:val="008F5833"/>
    <w:rsid w:val="00907D02"/>
    <w:rsid w:val="00921B3D"/>
    <w:rsid w:val="00960B77"/>
    <w:rsid w:val="00966456"/>
    <w:rsid w:val="00972A41"/>
    <w:rsid w:val="00973531"/>
    <w:rsid w:val="00973D1F"/>
    <w:rsid w:val="0097597B"/>
    <w:rsid w:val="0098673D"/>
    <w:rsid w:val="00987EE1"/>
    <w:rsid w:val="00996B18"/>
    <w:rsid w:val="00997D24"/>
    <w:rsid w:val="009A111D"/>
    <w:rsid w:val="009A11B3"/>
    <w:rsid w:val="009A18DC"/>
    <w:rsid w:val="009A67A1"/>
    <w:rsid w:val="009C2885"/>
    <w:rsid w:val="009C3B5A"/>
    <w:rsid w:val="009C7EAD"/>
    <w:rsid w:val="009E2F11"/>
    <w:rsid w:val="009E6AC5"/>
    <w:rsid w:val="009F5A26"/>
    <w:rsid w:val="00A10871"/>
    <w:rsid w:val="00A12047"/>
    <w:rsid w:val="00A22425"/>
    <w:rsid w:val="00A27D7C"/>
    <w:rsid w:val="00A42BD8"/>
    <w:rsid w:val="00A509D1"/>
    <w:rsid w:val="00A678DF"/>
    <w:rsid w:val="00A70E1E"/>
    <w:rsid w:val="00A8401D"/>
    <w:rsid w:val="00A9405D"/>
    <w:rsid w:val="00AB2FAD"/>
    <w:rsid w:val="00AD0EAF"/>
    <w:rsid w:val="00AD38FC"/>
    <w:rsid w:val="00AD3F37"/>
    <w:rsid w:val="00AD6463"/>
    <w:rsid w:val="00AD6A8B"/>
    <w:rsid w:val="00AE1311"/>
    <w:rsid w:val="00AF36C7"/>
    <w:rsid w:val="00B03324"/>
    <w:rsid w:val="00B32329"/>
    <w:rsid w:val="00B32E40"/>
    <w:rsid w:val="00B34B9C"/>
    <w:rsid w:val="00B37F8D"/>
    <w:rsid w:val="00B62222"/>
    <w:rsid w:val="00B66C83"/>
    <w:rsid w:val="00B72AAB"/>
    <w:rsid w:val="00B84C0C"/>
    <w:rsid w:val="00BA0F8D"/>
    <w:rsid w:val="00BA1170"/>
    <w:rsid w:val="00BA7C5C"/>
    <w:rsid w:val="00BA7D67"/>
    <w:rsid w:val="00BB3D2A"/>
    <w:rsid w:val="00BC0335"/>
    <w:rsid w:val="00BC1C00"/>
    <w:rsid w:val="00BC4415"/>
    <w:rsid w:val="00BD6B6D"/>
    <w:rsid w:val="00BE3905"/>
    <w:rsid w:val="00BF79D3"/>
    <w:rsid w:val="00C276F9"/>
    <w:rsid w:val="00C33342"/>
    <w:rsid w:val="00C440A2"/>
    <w:rsid w:val="00C665B4"/>
    <w:rsid w:val="00C77923"/>
    <w:rsid w:val="00C81CD3"/>
    <w:rsid w:val="00C8288E"/>
    <w:rsid w:val="00C8438D"/>
    <w:rsid w:val="00C848E1"/>
    <w:rsid w:val="00C84C7F"/>
    <w:rsid w:val="00C941DC"/>
    <w:rsid w:val="00C95405"/>
    <w:rsid w:val="00CB1DE5"/>
    <w:rsid w:val="00CB5D74"/>
    <w:rsid w:val="00CB6880"/>
    <w:rsid w:val="00CC503C"/>
    <w:rsid w:val="00CF24BF"/>
    <w:rsid w:val="00D0412C"/>
    <w:rsid w:val="00D21068"/>
    <w:rsid w:val="00D229EF"/>
    <w:rsid w:val="00D22D8F"/>
    <w:rsid w:val="00D362F9"/>
    <w:rsid w:val="00D4298E"/>
    <w:rsid w:val="00D51EA8"/>
    <w:rsid w:val="00D67A63"/>
    <w:rsid w:val="00D7388E"/>
    <w:rsid w:val="00D809B4"/>
    <w:rsid w:val="00D85938"/>
    <w:rsid w:val="00DE5CEC"/>
    <w:rsid w:val="00DF7F1D"/>
    <w:rsid w:val="00E16A17"/>
    <w:rsid w:val="00E2408E"/>
    <w:rsid w:val="00E31FF7"/>
    <w:rsid w:val="00E43C8C"/>
    <w:rsid w:val="00E51DCF"/>
    <w:rsid w:val="00E55606"/>
    <w:rsid w:val="00E72720"/>
    <w:rsid w:val="00E72FB0"/>
    <w:rsid w:val="00E74568"/>
    <w:rsid w:val="00EA3790"/>
    <w:rsid w:val="00EA4F14"/>
    <w:rsid w:val="00EC337F"/>
    <w:rsid w:val="00ED01DE"/>
    <w:rsid w:val="00EE24D1"/>
    <w:rsid w:val="00EF10A7"/>
    <w:rsid w:val="00EF30B2"/>
    <w:rsid w:val="00F01D3D"/>
    <w:rsid w:val="00F0643E"/>
    <w:rsid w:val="00F07348"/>
    <w:rsid w:val="00F074C3"/>
    <w:rsid w:val="00F104E9"/>
    <w:rsid w:val="00F11868"/>
    <w:rsid w:val="00F2141C"/>
    <w:rsid w:val="00F44018"/>
    <w:rsid w:val="00F45392"/>
    <w:rsid w:val="00F55511"/>
    <w:rsid w:val="00F57D00"/>
    <w:rsid w:val="00F61C37"/>
    <w:rsid w:val="00F64E90"/>
    <w:rsid w:val="00F81813"/>
    <w:rsid w:val="00F831BE"/>
    <w:rsid w:val="00FB30AC"/>
    <w:rsid w:val="00FD168D"/>
    <w:rsid w:val="00FE3407"/>
    <w:rsid w:val="00FE38D7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54A6C"/>
  <w15:docId w15:val="{EECB0C1C-B6C2-478D-8799-72C27D97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14262"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E6AC5"/>
    <w:pPr>
      <w:keepNext/>
      <w:jc w:val="center"/>
      <w:outlineLvl w:val="0"/>
    </w:pPr>
    <w:rPr>
      <w:b/>
      <w:sz w:val="24"/>
      <w:szCs w:val="24"/>
      <w:lang w:val="lt-LT"/>
    </w:rPr>
  </w:style>
  <w:style w:type="paragraph" w:styleId="Antrat4">
    <w:name w:val="heading 4"/>
    <w:basedOn w:val="prastasis"/>
    <w:next w:val="prastasis"/>
    <w:link w:val="Antrat4Diagrama"/>
    <w:qFormat/>
    <w:rsid w:val="009E6AC5"/>
    <w:pPr>
      <w:keepNext/>
      <w:spacing w:before="240" w:after="60"/>
      <w:outlineLvl w:val="3"/>
    </w:pPr>
    <w:rPr>
      <w:b/>
      <w:bCs/>
      <w:sz w:val="28"/>
      <w:szCs w:val="28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2">
    <w:name w:val="Body Text 2"/>
    <w:basedOn w:val="prastasis"/>
    <w:rsid w:val="00414262"/>
    <w:pPr>
      <w:jc w:val="both"/>
    </w:pPr>
    <w:rPr>
      <w:sz w:val="24"/>
      <w:lang w:val="lt-LT"/>
    </w:rPr>
  </w:style>
  <w:style w:type="character" w:styleId="Hipersaitas">
    <w:name w:val="Hyperlink"/>
    <w:rsid w:val="00414262"/>
    <w:rPr>
      <w:color w:val="0000FF"/>
      <w:u w:val="single"/>
    </w:rPr>
  </w:style>
  <w:style w:type="character" w:customStyle="1" w:styleId="Typewriter">
    <w:name w:val="Typewriter"/>
    <w:rsid w:val="00BC1C00"/>
    <w:rPr>
      <w:rFonts w:ascii="Courier New" w:hAnsi="Courier New"/>
      <w:sz w:val="20"/>
    </w:rPr>
  </w:style>
  <w:style w:type="paragraph" w:styleId="Debesliotekstas">
    <w:name w:val="Balloon Text"/>
    <w:basedOn w:val="prastasis"/>
    <w:link w:val="DebesliotekstasDiagrama"/>
    <w:rsid w:val="007A64A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7A64AE"/>
    <w:rPr>
      <w:rFonts w:ascii="Segoe UI" w:hAnsi="Segoe UI" w:cs="Segoe UI"/>
      <w:sz w:val="18"/>
      <w:szCs w:val="18"/>
      <w:lang w:val="en-US" w:eastAsia="en-US"/>
    </w:rPr>
  </w:style>
  <w:style w:type="paragraph" w:styleId="Pataisymai">
    <w:name w:val="Revision"/>
    <w:hidden/>
    <w:uiPriority w:val="99"/>
    <w:semiHidden/>
    <w:rsid w:val="00D4298E"/>
    <w:rPr>
      <w:lang w:val="en-US" w:eastAsia="en-US"/>
    </w:rPr>
  </w:style>
  <w:style w:type="character" w:styleId="Komentaronuoroda">
    <w:name w:val="annotation reference"/>
    <w:basedOn w:val="Numatytasispastraiposriftas"/>
    <w:rsid w:val="00C665B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C665B4"/>
  </w:style>
  <w:style w:type="character" w:customStyle="1" w:styleId="KomentarotekstasDiagrama">
    <w:name w:val="Komentaro tekstas Diagrama"/>
    <w:basedOn w:val="Numatytasispastraiposriftas"/>
    <w:link w:val="Komentarotekstas"/>
    <w:rsid w:val="00C665B4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C665B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C665B4"/>
    <w:rPr>
      <w:b/>
      <w:bCs/>
      <w:lang w:val="en-US" w:eastAsia="en-US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9E6AC5"/>
    <w:rPr>
      <w:b/>
      <w:sz w:val="24"/>
      <w:szCs w:val="24"/>
      <w:lang w:eastAsia="en-US"/>
    </w:rPr>
  </w:style>
  <w:style w:type="character" w:customStyle="1" w:styleId="Antrat4Diagrama">
    <w:name w:val="Antraštė 4 Diagrama"/>
    <w:basedOn w:val="Numatytasispastraiposriftas"/>
    <w:link w:val="Antrat4"/>
    <w:rsid w:val="009E6AC5"/>
    <w:rPr>
      <w:b/>
      <w:bCs/>
      <w:sz w:val="28"/>
      <w:szCs w:val="28"/>
      <w:lang w:eastAsia="en-US"/>
    </w:rPr>
  </w:style>
  <w:style w:type="character" w:customStyle="1" w:styleId="typewriter0">
    <w:name w:val="typewriter"/>
    <w:basedOn w:val="Numatytasispastraiposriftas"/>
    <w:rsid w:val="009E6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8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ef742ba972248fae1f6c41f7327794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0f8e3dd3c9603f0f1a0c4918fa3ad73d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13652B-275B-4661-9AB5-91469EC1A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EDACE-75F6-42F0-993A-1A40B9445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498C49-0F47-4012-BA69-990AE0138F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4AB8DF-764D-447C-A9B0-F54539D81B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1739</Characters>
  <Application>Microsoft Office Word</Application>
  <DocSecurity>4</DocSecurity>
  <Lines>14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VALSTYBINĖS ŽEMĖS NUOMOS SUTARTIS</vt:lpstr>
      <vt:lpstr>VALSTYBINĖS ŽEMĖS NUOMOS SUTARTIS</vt:lpstr>
    </vt:vector>
  </TitlesOfParts>
  <Company>Nacionalinė žemės tarnyba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NUOMOS SUTARTIS</dc:title>
  <dc:creator>ezukauskaite</dc:creator>
  <cp:lastModifiedBy>Sadauskienė, Dalia</cp:lastModifiedBy>
  <cp:revision>2</cp:revision>
  <cp:lastPrinted>2023-11-29T13:19:00Z</cp:lastPrinted>
  <dcterms:created xsi:type="dcterms:W3CDTF">2024-08-13T12:59:00Z</dcterms:created>
  <dcterms:modified xsi:type="dcterms:W3CDTF">2024-08-13T12:59:00Z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